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переходе на дистанционное обучение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Информируем вас, что в связи с введением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режима повышенной готовности, чтобы предотвратить возможное распространение коронавирусной инфекции,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2020 года до особого распоряжения заведующего переходит на реализацию образовательных программ с применением исключительно дистанционных технологий. В очном формате работают только дежурные группы, которые посещают дети родителей, работающих в организациях, продолжающих обычное функционирование.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 вашего ребенка нет возможности обучаться с применением дистанционных образовательных технологий, просим уведомить администрацию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Актуальная информация о графике и способах взаимодействия детей, родителей и педагогов будет размещаться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рассылаться по группам в мессенджерах и соцсетях.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техническим вопросам настройки удаленного обучения обращаться к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Ответственный за дистанционное обучение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возвращении к очному формату обучения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Информируем вас, что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переходит к обычному очному формату обучения с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2020 года. Одновременно администрация школы вводит дополнительные ограничительные меры: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усиленный фильтр учеников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школа уведомляет территориальный орган Роспотребнадзора;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специальное расписание уроков и перемен, чтобы развести потоки детей и минимизировать их контакты в школе;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дезинфекцию посуды и столовых приборов после каждого использования;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бактерицидные установки в учебных кабинетах;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отдельные помещения, закрепленные за каждым классом. Исключение – уроки физкультуры, ИЗО, информатики, практические занятия по физике и химии.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Администрация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все возможное, чтобы обеспечить детям комфортное и безопасное обучение в период неблагоприятной эпидемиологической обстановки. Просим с пониманием отнестись к организационным изменениям и соблюдать введенные ограничения.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отмене выездного мероприятия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Информируем вас, что в связи с введением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режима повышенной готовности, чтобы предотвратить возможное распространение коронавирусной инфекции,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отменяет запланированные выездные мероприятия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2020 года до особого распоряжения директора.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датах возобновления выездных мероприятий администрация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уведомит родителей и учеников через объявления на сайте, стендах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при личном взаимодействии.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введении ограничительных мер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Информируем вас, что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2020 года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продолжает работу в обычном очном формате. При этом, чтобы не допустить распространения коронавирусной инфекции, администрация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ввела дополнительные ограничительные и профилактические меры: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бактерицидные установки в групповых комнатах;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частое проветривание групповых комнат в отсутствие воспитанников;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с пониманием отнестись к организационным изменениям и соблюдать введенные ограничения.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22589b989b144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